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4D00" w14:textId="59A72453" w:rsidR="00E15C35" w:rsidRDefault="00A1019B" w:rsidP="00A10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19B">
        <w:rPr>
          <w:rFonts w:ascii="Times New Roman" w:hAnsi="Times New Roman" w:cs="Times New Roman"/>
          <w:b/>
          <w:bCs/>
          <w:sz w:val="28"/>
          <w:szCs w:val="28"/>
        </w:rPr>
        <w:t>S3 B</w:t>
      </w:r>
      <w:r>
        <w:rPr>
          <w:rFonts w:ascii="Times New Roman" w:hAnsi="Times New Roman" w:cs="Times New Roman"/>
          <w:b/>
          <w:bCs/>
          <w:sz w:val="28"/>
          <w:szCs w:val="28"/>
        </w:rPr>
        <w:t>ROWSER</w:t>
      </w:r>
    </w:p>
    <w:p w14:paraId="5DA8212C" w14:textId="39095947" w:rsidR="00A1019B" w:rsidRDefault="00A1019B" w:rsidP="00F62A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S3 Browser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720D0E52" w14:textId="186B0482" w:rsidR="00F62ABF" w:rsidRPr="00F62ABF" w:rsidRDefault="00F62ABF" w:rsidP="00113534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ABF">
        <w:rPr>
          <w:rFonts w:ascii="Times New Roman" w:hAnsi="Times New Roman" w:cs="Times New Roman"/>
          <w:sz w:val="26"/>
          <w:szCs w:val="26"/>
        </w:rPr>
        <w:t xml:space="preserve">S3 Browser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đám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Amazon Simple Storage Service (S3).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bucket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S3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S3 Browser:</w:t>
      </w:r>
    </w:p>
    <w:p w14:paraId="5233AE9C" w14:textId="511CB461" w:rsidR="00F62ABF" w:rsidRPr="00F62ABF" w:rsidRDefault="00F62ABF" w:rsidP="00F62AB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: S3 Browser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tin, tạo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bucket,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, tạo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URL,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metadata, tạo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S3.</w:t>
      </w:r>
    </w:p>
    <w:p w14:paraId="5AFDAE20" w14:textId="27DE20C8" w:rsidR="00F62ABF" w:rsidRPr="00F62ABF" w:rsidRDefault="00F62ABF" w:rsidP="00F62AB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ABF">
        <w:rPr>
          <w:rFonts w:ascii="Times New Roman" w:hAnsi="Times New Roman" w:cs="Times New Roman"/>
          <w:sz w:val="26"/>
          <w:szCs w:val="26"/>
        </w:rPr>
        <w:t xml:space="preserve">Giao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: S3 Browser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bucket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S3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menu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>.</w:t>
      </w:r>
    </w:p>
    <w:p w14:paraId="1BBA7521" w14:textId="17E7937C" w:rsidR="00F62ABF" w:rsidRPr="00F62ABF" w:rsidRDefault="00F62ABF" w:rsidP="00F62AB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2ABF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: S3 Browser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SSL,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(end-to-end encryption),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AES-256,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>.</w:t>
      </w:r>
    </w:p>
    <w:p w14:paraId="49C65E24" w14:textId="0FFD5875" w:rsidR="00F62ABF" w:rsidRPr="00F62ABF" w:rsidRDefault="00F62ABF" w:rsidP="00F62AB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ABF">
        <w:rPr>
          <w:rFonts w:ascii="Times New Roman" w:hAnsi="Times New Roman" w:cs="Times New Roman"/>
          <w:sz w:val="26"/>
          <w:szCs w:val="26"/>
        </w:rPr>
        <w:t xml:space="preserve">Quản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: S3 Browser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AWS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bucket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S3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>.</w:t>
      </w:r>
    </w:p>
    <w:p w14:paraId="77A2DDF2" w14:textId="5A166810" w:rsidR="00F62ABF" w:rsidRPr="00F62ABF" w:rsidRDefault="00F62ABF" w:rsidP="00113534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ABF">
        <w:rPr>
          <w:rFonts w:ascii="Times New Roman" w:hAnsi="Times New Roman" w:cs="Times New Roman"/>
          <w:sz w:val="26"/>
          <w:szCs w:val="26"/>
        </w:rPr>
        <w:t xml:space="preserve">S3 Browser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Amazon S3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đám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AB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62ABF">
        <w:rPr>
          <w:rFonts w:ascii="Times New Roman" w:hAnsi="Times New Roman" w:cs="Times New Roman"/>
          <w:sz w:val="26"/>
          <w:szCs w:val="26"/>
        </w:rPr>
        <w:t xml:space="preserve"> Amazon.</w:t>
      </w:r>
    </w:p>
    <w:p w14:paraId="7037295A" w14:textId="77777777" w:rsidR="00113534" w:rsidRDefault="00A1019B" w:rsidP="0011353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cài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đặt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S3 Browser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9793C28" w14:textId="075B358C" w:rsidR="00EF76AB" w:rsidRPr="00025332" w:rsidRDefault="00EF76AB" w:rsidP="0002533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1353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S3 Browser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Windows,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>:</w:t>
      </w:r>
    </w:p>
    <w:p w14:paraId="0DC83494" w14:textId="261E3FE8" w:rsidR="006A1D64" w:rsidRPr="00025332" w:rsidRDefault="00EF76AB" w:rsidP="006A1D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25332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025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5332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025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5332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Pr="00025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5332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025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5332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025332">
        <w:rPr>
          <w:rFonts w:ascii="Times New Roman" w:hAnsi="Times New Roman" w:cs="Times New Roman"/>
          <w:sz w:val="26"/>
          <w:szCs w:val="26"/>
        </w:rPr>
        <w:t xml:space="preserve"> S3 Browser: </w:t>
      </w:r>
      <w:proofErr w:type="spellStart"/>
      <w:r w:rsidRPr="00025332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025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5332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025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533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25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5332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025332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Pr="000253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25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533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25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53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25332">
        <w:rPr>
          <w:rFonts w:ascii="Times New Roman" w:hAnsi="Times New Roman" w:cs="Times New Roman"/>
          <w:sz w:val="26"/>
          <w:szCs w:val="26"/>
        </w:rPr>
        <w:t xml:space="preserve"> S3 Browser </w:t>
      </w:r>
      <w:r w:rsidR="006A1D64" w:rsidRPr="00025332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="006A1D64" w:rsidRPr="00025332">
          <w:rPr>
            <w:rStyle w:val="Hyperlink"/>
            <w:rFonts w:ascii="Times New Roman" w:hAnsi="Times New Roman" w:cs="Times New Roman"/>
            <w:sz w:val="26"/>
            <w:szCs w:val="26"/>
          </w:rPr>
          <w:t>https://s3browser.com/</w:t>
        </w:r>
      </w:hyperlink>
      <w:r w:rsidR="006A1D64" w:rsidRPr="00025332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679AD937" w14:textId="4B000A72" w:rsidR="00EF76AB" w:rsidRDefault="00EF76AB" w:rsidP="00AE5D0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76AB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: Sau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.exe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S3 Browser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nhấp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đúp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>.</w:t>
      </w:r>
    </w:p>
    <w:p w14:paraId="3B8AA118" w14:textId="48EDD324" w:rsidR="006A1D64" w:rsidRPr="00EF76AB" w:rsidRDefault="006A1D64" w:rsidP="006A1D6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66C9EF22" wp14:editId="269D1D3F">
            <wp:extent cx="5943600" cy="4323366"/>
            <wp:effectExtent l="0" t="0" r="0" b="1270"/>
            <wp:docPr id="52752958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29581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7355" cy="432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A510C" w14:textId="0DA1B227" w:rsidR="006A1D64" w:rsidRPr="006A1D64" w:rsidRDefault="00025332" w:rsidP="006A1D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="00EF76AB" w:rsidRPr="00EF76AB">
        <w:rPr>
          <w:rFonts w:ascii="Times New Roman" w:hAnsi="Times New Roman" w:cs="Times New Roman"/>
          <w:sz w:val="26"/>
          <w:szCs w:val="26"/>
        </w:rPr>
        <w:t>hấn</w:t>
      </w:r>
      <w:proofErr w:type="spellEnd"/>
      <w:r w:rsidR="00EF76AB"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6AB" w:rsidRPr="00EF76AB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="00EF76AB" w:rsidRPr="00EF76AB">
        <w:rPr>
          <w:rFonts w:ascii="Times New Roman" w:hAnsi="Times New Roman" w:cs="Times New Roman"/>
          <w:sz w:val="26"/>
          <w:szCs w:val="26"/>
        </w:rPr>
        <w:t xml:space="preserve"> "Next" </w:t>
      </w:r>
      <w:proofErr w:type="spellStart"/>
      <w:r w:rsidR="00EF76AB" w:rsidRPr="00EF76A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F76AB"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6AB" w:rsidRPr="00EF76A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EF76AB"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6AB" w:rsidRPr="00EF76AB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EF76AB"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6AB" w:rsidRPr="00EF76AB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EF76AB"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6AB" w:rsidRPr="00EF76A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EF76AB"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6AB" w:rsidRPr="00EF76AB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="00EF76AB"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6AB" w:rsidRPr="00EF76A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EF76AB" w:rsidRPr="00EF76AB">
        <w:rPr>
          <w:rFonts w:ascii="Times New Roman" w:hAnsi="Times New Roman" w:cs="Times New Roman"/>
          <w:sz w:val="26"/>
          <w:szCs w:val="26"/>
        </w:rPr>
        <w:t>.</w:t>
      </w:r>
    </w:p>
    <w:p w14:paraId="561822DA" w14:textId="1672765F" w:rsidR="00EF76AB" w:rsidRDefault="00EF76AB" w:rsidP="00025332">
      <w:pPr>
        <w:pStyle w:val="ListParagraph"/>
        <w:numPr>
          <w:ilvl w:val="0"/>
          <w:numId w:val="3"/>
        </w:numPr>
        <w:tabs>
          <w:tab w:val="left" w:pos="4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S3 Browser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. Sau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"Next"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>.</w:t>
      </w:r>
    </w:p>
    <w:p w14:paraId="2821C31E" w14:textId="05D8BA08" w:rsidR="006A1D64" w:rsidRPr="00EF76AB" w:rsidRDefault="006A1D64" w:rsidP="006A1D6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6A1D64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 wp14:anchorId="66658711" wp14:editId="72943DFE">
            <wp:extent cx="5943600" cy="4391025"/>
            <wp:effectExtent l="0" t="0" r="0" b="9525"/>
            <wp:docPr id="5889423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4231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4431" cy="439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381F9" w14:textId="5ABEB384" w:rsidR="00EF76AB" w:rsidRPr="00EF76AB" w:rsidRDefault="00EF76AB" w:rsidP="00AE5D0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6AB">
        <w:rPr>
          <w:rFonts w:ascii="Times New Roman" w:hAnsi="Times New Roman" w:cs="Times New Roman"/>
          <w:sz w:val="26"/>
          <w:szCs w:val="26"/>
        </w:rPr>
        <w:t xml:space="preserve">Hoàn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Đợi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"Finish"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>.</w:t>
      </w:r>
    </w:p>
    <w:p w14:paraId="52E690ED" w14:textId="3B0DF2EB" w:rsidR="001A61F3" w:rsidRPr="00EF76AB" w:rsidRDefault="00EF76AB" w:rsidP="00113534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6AB"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S3 Browser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desktop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menu Start.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Nhấp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đúp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S3 Browser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đám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Amazon S3 </w:t>
      </w:r>
      <w:proofErr w:type="spellStart"/>
      <w:r w:rsidRPr="00EF76A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F76AB">
        <w:rPr>
          <w:rFonts w:ascii="Times New Roman" w:hAnsi="Times New Roman" w:cs="Times New Roman"/>
          <w:sz w:val="26"/>
          <w:szCs w:val="26"/>
        </w:rPr>
        <w:t xml:space="preserve"> Windows.</w:t>
      </w:r>
    </w:p>
    <w:p w14:paraId="706C5F3E" w14:textId="3779FBB2" w:rsidR="00A1019B" w:rsidRDefault="00A1019B" w:rsidP="00F62A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Các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thao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S3 Browser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1C2B1E9" w14:textId="55453CD9" w:rsidR="00113534" w:rsidRDefault="00113534" w:rsidP="00113534">
      <w:pPr>
        <w:pStyle w:val="ListParagraph"/>
        <w:numPr>
          <w:ilvl w:val="1"/>
          <w:numId w:val="1"/>
        </w:numPr>
        <w:spacing w:line="360" w:lineRule="auto"/>
        <w:ind w:left="1170" w:hanging="45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khoản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CE78B35" w14:textId="4E30DBD2" w:rsidR="00113534" w:rsidRDefault="00113534" w:rsidP="00113534">
      <w:pPr>
        <w:pStyle w:val="ListParagraph"/>
        <w:spacing w:line="360" w:lineRule="auto"/>
        <w:ind w:left="1170"/>
        <w:jc w:val="both"/>
        <w:rPr>
          <w:rFonts w:ascii="Times New Roman" w:hAnsi="Times New Roman" w:cs="Times New Roman"/>
          <w:sz w:val="26"/>
          <w:szCs w:val="26"/>
        </w:rPr>
      </w:pPr>
      <w:r w:rsidRPr="00113534">
        <w:rPr>
          <w:rFonts w:ascii="Times New Roman" w:hAnsi="Times New Roman" w:cs="Times New Roman"/>
          <w:sz w:val="26"/>
          <w:szCs w:val="26"/>
        </w:rPr>
        <w:t>Khi kh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ởi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S3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Tài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113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53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3F8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3F8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3F8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3F8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3F8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3F8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3F8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683F89">
        <w:rPr>
          <w:rFonts w:ascii="Times New Roman" w:hAnsi="Times New Roman" w:cs="Times New Roman"/>
          <w:sz w:val="26"/>
          <w:szCs w:val="26"/>
        </w:rPr>
        <w:t>.</w:t>
      </w:r>
    </w:p>
    <w:p w14:paraId="1EB95E7A" w14:textId="1C717890" w:rsidR="00025332" w:rsidRDefault="00025332" w:rsidP="00113534">
      <w:pPr>
        <w:pStyle w:val="ListParagraph"/>
        <w:spacing w:line="360" w:lineRule="auto"/>
        <w:ind w:left="1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482ADCF1" wp14:editId="2F6ADEF8">
            <wp:extent cx="5752381" cy="5628571"/>
            <wp:effectExtent l="0" t="0" r="1270" b="0"/>
            <wp:docPr id="10787952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79522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5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96594" w14:textId="67825C46" w:rsidR="0013517F" w:rsidRDefault="0013517F" w:rsidP="00113534">
      <w:pPr>
        <w:pStyle w:val="ListParagraph"/>
        <w:spacing w:line="360" w:lineRule="auto"/>
        <w:ind w:left="1170"/>
        <w:jc w:val="both"/>
        <w:rPr>
          <w:rFonts w:ascii="Times New Roman" w:hAnsi="Times New Roman" w:cs="Times New Roman"/>
          <w:sz w:val="26"/>
          <w:szCs w:val="26"/>
        </w:rPr>
      </w:pPr>
    </w:p>
    <w:p w14:paraId="693FE55B" w14:textId="77777777" w:rsidR="003378CB" w:rsidRDefault="003378CB" w:rsidP="003378C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Tạo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bucket (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thùng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chứa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968A0F6" w14:textId="6E5004AC" w:rsidR="003378CB" w:rsidRDefault="003378CB" w:rsidP="003378CB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3378CB">
        <w:rPr>
          <w:rFonts w:ascii="Times New Roman" w:hAnsi="Times New Roman" w:cs="Times New Roman"/>
          <w:sz w:val="26"/>
          <w:szCs w:val="26"/>
        </w:rPr>
        <w:t xml:space="preserve">S3 Browser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tạo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bucket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S3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nhấp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bucket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D60">
        <w:rPr>
          <w:rFonts w:ascii="Times New Roman" w:hAnsi="Times New Roman" w:cs="Times New Roman"/>
          <w:sz w:val="26"/>
          <w:szCs w:val="26"/>
        </w:rPr>
        <w:t>a</w:t>
      </w:r>
      <w:r w:rsidRPr="003378C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>.</w:t>
      </w:r>
    </w:p>
    <w:p w14:paraId="690173D1" w14:textId="29FC9D3B" w:rsidR="00683F89" w:rsidRDefault="00683F89" w:rsidP="00683F89">
      <w:pPr>
        <w:pStyle w:val="ListParagraph"/>
        <w:numPr>
          <w:ilvl w:val="0"/>
          <w:numId w:val="4"/>
        </w:numPr>
        <w:spacing w:line="360" w:lineRule="auto"/>
        <w:ind w:left="1620" w:hanging="2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3F89">
        <w:rPr>
          <w:rFonts w:ascii="Times New Roman" w:hAnsi="Times New Roman" w:cs="Times New Roman"/>
          <w:b/>
          <w:bCs/>
          <w:sz w:val="26"/>
          <w:szCs w:val="26"/>
        </w:rPr>
        <w:t>Tạo bucket</w:t>
      </w:r>
    </w:p>
    <w:p w14:paraId="4D7C40A4" w14:textId="3B8EB4BC" w:rsidR="00683F89" w:rsidRPr="00683F89" w:rsidRDefault="00683F89" w:rsidP="00683F89">
      <w:pPr>
        <w:pStyle w:val="ListParagraph"/>
        <w:spacing w:line="360" w:lineRule="auto"/>
        <w:ind w:left="16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tạo new bucket</w:t>
      </w:r>
    </w:p>
    <w:p w14:paraId="340A83FA" w14:textId="51E3859C" w:rsidR="00683F89" w:rsidRDefault="00683F89" w:rsidP="00683F89">
      <w:pPr>
        <w:pStyle w:val="ListParagraph"/>
        <w:spacing w:line="360" w:lineRule="auto"/>
        <w:ind w:left="16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drawing>
          <wp:inline distT="0" distB="0" distL="0" distR="0" wp14:anchorId="065D636F" wp14:editId="5B322215">
            <wp:extent cx="5619750" cy="2371725"/>
            <wp:effectExtent l="0" t="0" r="0" b="9525"/>
            <wp:docPr id="2137270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2B46D" w14:textId="0D6BA0F4" w:rsidR="00683F89" w:rsidRPr="00683F89" w:rsidRDefault="00683F89" w:rsidP="00683F89">
      <w:pPr>
        <w:pStyle w:val="ListParagraph"/>
        <w:spacing w:line="360" w:lineRule="auto"/>
        <w:ind w:left="16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83F8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3F8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3F8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bucket </w:t>
      </w:r>
      <w:proofErr w:type="spellStart"/>
      <w:r w:rsidRPr="00683F8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3F8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Create new bucket </w:t>
      </w:r>
      <w:proofErr w:type="spellStart"/>
      <w:r w:rsidRPr="00683F8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tạo:</w:t>
      </w:r>
    </w:p>
    <w:p w14:paraId="2E37B8CE" w14:textId="1AAE0E15" w:rsidR="00683F89" w:rsidRDefault="00683F89" w:rsidP="00683F89">
      <w:pPr>
        <w:pStyle w:val="ListParagraph"/>
        <w:spacing w:line="360" w:lineRule="auto"/>
        <w:ind w:left="16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4EA0D240" wp14:editId="7EC2937E">
            <wp:extent cx="5743575" cy="3529965"/>
            <wp:effectExtent l="0" t="0" r="9525" b="0"/>
            <wp:docPr id="955522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CBAD2" w14:textId="5B46059D" w:rsidR="00683F89" w:rsidRDefault="00683F89" w:rsidP="00683F89">
      <w:pPr>
        <w:pStyle w:val="ListParagraph"/>
        <w:numPr>
          <w:ilvl w:val="0"/>
          <w:numId w:val="4"/>
        </w:numPr>
        <w:spacing w:line="360" w:lineRule="auto"/>
        <w:ind w:left="1620" w:hanging="2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Xóa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Bucket</w:t>
      </w:r>
    </w:p>
    <w:p w14:paraId="75CB9EF9" w14:textId="41E353C0" w:rsidR="00683F89" w:rsidRDefault="00683F89" w:rsidP="00683F89">
      <w:pPr>
        <w:pStyle w:val="ListParagraph"/>
        <w:spacing w:line="360" w:lineRule="auto"/>
        <w:ind w:left="16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83F89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3F89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3F8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3F8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bucket </w:t>
      </w:r>
      <w:proofErr w:type="spellStart"/>
      <w:r w:rsidRPr="00683F8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3F89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3F8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3F8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3F8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83F89">
        <w:rPr>
          <w:rFonts w:ascii="Times New Roman" w:hAnsi="Times New Roman" w:cs="Times New Roman"/>
          <w:sz w:val="26"/>
          <w:szCs w:val="26"/>
        </w:rPr>
        <w:t xml:space="preserve"> Delete.</w:t>
      </w:r>
    </w:p>
    <w:p w14:paraId="383DD070" w14:textId="0AF0E15D" w:rsidR="00683F89" w:rsidRPr="00683F89" w:rsidRDefault="00683F89" w:rsidP="00683F89">
      <w:pPr>
        <w:pStyle w:val="ListParagraph"/>
        <w:spacing w:line="360" w:lineRule="auto"/>
        <w:ind w:left="1620"/>
        <w:jc w:val="both"/>
        <w:rPr>
          <w:rFonts w:ascii="Times New Roman" w:hAnsi="Times New Roman" w:cs="Times New Roman"/>
          <w:sz w:val="26"/>
          <w:szCs w:val="26"/>
        </w:rPr>
      </w:pPr>
      <w:r w:rsidRPr="00683F89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5AE15C45" wp14:editId="129D9EEE">
            <wp:extent cx="4058216" cy="1467055"/>
            <wp:effectExtent l="0" t="0" r="0" b="0"/>
            <wp:docPr id="12574011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0119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123BF" w14:textId="77777777" w:rsidR="003378CB" w:rsidRDefault="003378CB" w:rsidP="003378C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Tải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lên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tải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xuống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tệp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tin</w:t>
      </w:r>
    </w:p>
    <w:p w14:paraId="7D6BCB3E" w14:textId="6D15376B" w:rsidR="003378CB" w:rsidRDefault="003378CB" w:rsidP="003378CB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378CB">
        <w:rPr>
          <w:rFonts w:ascii="Times New Roman" w:hAnsi="Times New Roman" w:cs="Times New Roman"/>
          <w:sz w:val="26"/>
          <w:szCs w:val="26"/>
        </w:rPr>
        <w:lastRenderedPageBreak/>
        <w:t>Sử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S3 Browser,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bucket S3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bucket S3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thả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Windows Explorer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S3 Browser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nhấp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"Upload"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"Download"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>.</w:t>
      </w:r>
    </w:p>
    <w:p w14:paraId="366722AA" w14:textId="75176463" w:rsidR="00683F89" w:rsidRPr="003378CB" w:rsidRDefault="00683F89" w:rsidP="003378CB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D73321D" wp14:editId="59832EB3">
            <wp:extent cx="5943600" cy="2262505"/>
            <wp:effectExtent l="0" t="0" r="0" b="4445"/>
            <wp:docPr id="20201226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22632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47F95" w14:textId="77777777" w:rsidR="003378CB" w:rsidRDefault="003378CB" w:rsidP="003378C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Quản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truy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cập</w:t>
      </w:r>
      <w:proofErr w:type="spellEnd"/>
    </w:p>
    <w:p w14:paraId="450C92E6" w14:textId="3A54FB96" w:rsidR="003378CB" w:rsidRDefault="003378CB" w:rsidP="003378CB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3378CB">
        <w:rPr>
          <w:rFonts w:ascii="Times New Roman" w:hAnsi="Times New Roman" w:cs="Times New Roman"/>
          <w:sz w:val="26"/>
          <w:szCs w:val="26"/>
        </w:rPr>
        <w:t xml:space="preserve">S3 Browser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bucket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S3.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>.</w:t>
      </w:r>
    </w:p>
    <w:p w14:paraId="4A6E48CD" w14:textId="77777777" w:rsidR="00577654" w:rsidRDefault="00577654" w:rsidP="003378CB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6"/>
          <w:szCs w:val="26"/>
        </w:rPr>
      </w:pPr>
    </w:p>
    <w:p w14:paraId="5E552401" w14:textId="785E0838" w:rsidR="00577654" w:rsidRDefault="00577654" w:rsidP="003378CB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577654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 wp14:anchorId="7DB51623" wp14:editId="088884DF">
            <wp:extent cx="5943600" cy="5410835"/>
            <wp:effectExtent l="0" t="0" r="0" b="0"/>
            <wp:docPr id="13019671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967155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83423" w14:textId="5D6F39EE" w:rsidR="00577654" w:rsidRPr="003378CB" w:rsidRDefault="00577654" w:rsidP="003378CB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577654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0F0E47EA" wp14:editId="4977013B">
            <wp:extent cx="5943600" cy="904875"/>
            <wp:effectExtent l="0" t="0" r="0" b="9525"/>
            <wp:docPr id="559099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9923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A9A4" w14:textId="77777777" w:rsidR="003378CB" w:rsidRDefault="003378CB" w:rsidP="003378C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Sao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chép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di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b/>
          <w:bCs/>
          <w:sz w:val="26"/>
          <w:szCs w:val="26"/>
        </w:rPr>
        <w:t>tệp</w:t>
      </w:r>
      <w:proofErr w:type="spellEnd"/>
      <w:r w:rsidRPr="003378CB">
        <w:rPr>
          <w:rFonts w:ascii="Times New Roman" w:hAnsi="Times New Roman" w:cs="Times New Roman"/>
          <w:b/>
          <w:bCs/>
          <w:sz w:val="26"/>
          <w:szCs w:val="26"/>
        </w:rPr>
        <w:t xml:space="preserve"> tin</w:t>
      </w:r>
    </w:p>
    <w:p w14:paraId="7093057D" w14:textId="01458A20" w:rsidR="003378CB" w:rsidRDefault="003378CB" w:rsidP="003378CB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378C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bucket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bucket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S3 Browser.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nhấp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"Copy" </w:t>
      </w:r>
      <w:proofErr w:type="spellStart"/>
      <w:r w:rsidRPr="003378C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378CB">
        <w:rPr>
          <w:rFonts w:ascii="Times New Roman" w:hAnsi="Times New Roman" w:cs="Times New Roman"/>
          <w:sz w:val="26"/>
          <w:szCs w:val="26"/>
        </w:rPr>
        <w:t xml:space="preserve"> "Move".</w:t>
      </w:r>
    </w:p>
    <w:p w14:paraId="3D69B4F8" w14:textId="0C284911" w:rsidR="00577654" w:rsidRDefault="00577654" w:rsidP="003378CB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Copy file 10.jpg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Bucket </w:t>
      </w:r>
      <w:proofErr w:type="spellStart"/>
      <w:r>
        <w:rPr>
          <w:rFonts w:ascii="Times New Roman" w:hAnsi="Times New Roman" w:cs="Times New Roman"/>
          <w:sz w:val="26"/>
          <w:szCs w:val="26"/>
        </w:rPr>
        <w:t>lvs</w:t>
      </w:r>
      <w:proofErr w:type="spellEnd"/>
      <w:r>
        <w:rPr>
          <w:rFonts w:ascii="Times New Roman" w:hAnsi="Times New Roman" w:cs="Times New Roman"/>
          <w:sz w:val="26"/>
          <w:szCs w:val="26"/>
        </w:rPr>
        <w:t>-demo sang bucket new:</w:t>
      </w:r>
    </w:p>
    <w:p w14:paraId="765C8337" w14:textId="4F43E1B7" w:rsidR="00577654" w:rsidRDefault="00577654" w:rsidP="003378CB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577654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 wp14:anchorId="7A371BD1" wp14:editId="328D8632">
            <wp:extent cx="5943600" cy="1677035"/>
            <wp:effectExtent l="0" t="0" r="0" b="0"/>
            <wp:docPr id="20326142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614231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42501" w14:textId="4C7747E4" w:rsidR="00577654" w:rsidRPr="003378CB" w:rsidRDefault="00577654" w:rsidP="003378CB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577654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170DD7FD" wp14:editId="43909983">
            <wp:extent cx="5943600" cy="895350"/>
            <wp:effectExtent l="0" t="0" r="0" b="0"/>
            <wp:docPr id="4122735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73595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E306D" w14:textId="0087B811" w:rsidR="00113534" w:rsidRPr="003378CB" w:rsidRDefault="00113534" w:rsidP="003378CB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6"/>
          <w:szCs w:val="26"/>
        </w:rPr>
      </w:pPr>
    </w:p>
    <w:sectPr w:rsidR="00113534" w:rsidRPr="003378CB" w:rsidSect="00AC5D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313"/>
    <w:multiLevelType w:val="hybridMultilevel"/>
    <w:tmpl w:val="72AA4102"/>
    <w:lvl w:ilvl="0" w:tplc="199E434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0BA701B"/>
    <w:multiLevelType w:val="hybridMultilevel"/>
    <w:tmpl w:val="D9007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D02CC"/>
    <w:multiLevelType w:val="hybridMultilevel"/>
    <w:tmpl w:val="FF1EB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FF7788"/>
    <w:multiLevelType w:val="multilevel"/>
    <w:tmpl w:val="C2C0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74039447">
    <w:abstractNumId w:val="3"/>
  </w:num>
  <w:num w:numId="2" w16cid:durableId="1801920991">
    <w:abstractNumId w:val="1"/>
  </w:num>
  <w:num w:numId="3" w16cid:durableId="2022704074">
    <w:abstractNumId w:val="2"/>
  </w:num>
  <w:num w:numId="4" w16cid:durableId="474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9B"/>
    <w:rsid w:val="00025332"/>
    <w:rsid w:val="00113534"/>
    <w:rsid w:val="0013517F"/>
    <w:rsid w:val="001A61F3"/>
    <w:rsid w:val="002119C1"/>
    <w:rsid w:val="003378CB"/>
    <w:rsid w:val="004929AF"/>
    <w:rsid w:val="004C05A6"/>
    <w:rsid w:val="00577654"/>
    <w:rsid w:val="00683F89"/>
    <w:rsid w:val="006A1D64"/>
    <w:rsid w:val="00A1019B"/>
    <w:rsid w:val="00AC5D60"/>
    <w:rsid w:val="00AE5D04"/>
    <w:rsid w:val="00B16C3B"/>
    <w:rsid w:val="00E15C35"/>
    <w:rsid w:val="00EF76AB"/>
    <w:rsid w:val="00F1767A"/>
    <w:rsid w:val="00F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DBFF"/>
  <w15:chartTrackingRefBased/>
  <w15:docId w15:val="{BE1C3E9B-8F71-4B81-8D48-FC19D494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3browser.com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8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THANH TÂM</dc:creator>
  <cp:keywords/>
  <dc:description/>
  <cp:lastModifiedBy>NGUYỄN THANH TÂM</cp:lastModifiedBy>
  <cp:revision>2</cp:revision>
  <dcterms:created xsi:type="dcterms:W3CDTF">2023-12-05T03:47:00Z</dcterms:created>
  <dcterms:modified xsi:type="dcterms:W3CDTF">2023-12-07T07:32:00Z</dcterms:modified>
</cp:coreProperties>
</file>